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1FCA" w14:textId="77777777" w:rsidR="00EB4DF6" w:rsidRPr="00BB7E2D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1"/>
          <w:sz w:val="32"/>
          <w:szCs w:val="32"/>
        </w:rPr>
      </w:pPr>
      <w:r w:rsidRPr="00BB7E2D">
        <w:rPr>
          <w:rFonts w:ascii="Calibri" w:hAnsi="Calibri" w:cs="Calibri"/>
          <w:b/>
          <w:bCs/>
          <w:kern w:val="1"/>
          <w:sz w:val="32"/>
          <w:szCs w:val="32"/>
        </w:rPr>
        <w:t>Sokolovští hokejisté se rozhodli darovat život</w:t>
      </w:r>
    </w:p>
    <w:p w14:paraId="142B6F56" w14:textId="77777777" w:rsidR="00EB4DF6" w:rsidRPr="00C21DCB" w:rsidRDefault="00EB4D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615AFFBF" w14:textId="161829D1" w:rsidR="00EB4DF6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21DCB">
        <w:rPr>
          <w:rFonts w:ascii="Calibri" w:hAnsi="Calibri" w:cs="Calibri"/>
          <w:kern w:val="1"/>
          <w:sz w:val="24"/>
          <w:szCs w:val="24"/>
        </w:rPr>
        <w:t xml:space="preserve">Hráči hokejového Baníku Sokolov se rozhodli přispět k vylepšení </w:t>
      </w:r>
      <w:r w:rsidR="00471A57">
        <w:rPr>
          <w:rFonts w:ascii="Calibri" w:hAnsi="Calibri" w:cs="Calibri"/>
          <w:kern w:val="1"/>
          <w:sz w:val="24"/>
          <w:szCs w:val="24"/>
        </w:rPr>
        <w:t>nepříznivé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 zdravotní situace v Karlovarském kraji. Darovali krevní plazmu, která slouží k výrobě životně důležitých léků a zároveň by se v budoucnu mohli zapojit i do programu dárcovství tzv. rekonvalescentní plazmy</w:t>
      </w:r>
      <w:r w:rsidR="00C21DCB" w:rsidRPr="00C21DCB">
        <w:rPr>
          <w:rFonts w:ascii="Calibri" w:hAnsi="Calibri" w:cs="Calibri"/>
          <w:kern w:val="1"/>
          <w:sz w:val="24"/>
          <w:szCs w:val="24"/>
        </w:rPr>
        <w:t xml:space="preserve">, která se používá při léčbě těžkých případů onemocnění </w:t>
      </w:r>
      <w:r w:rsidR="00C21DCB" w:rsidRPr="00C21DCB">
        <w:rPr>
          <w:rFonts w:ascii="Arial" w:hAnsi="Arial" w:cs="Arial"/>
          <w:color w:val="000000"/>
          <w:shd w:val="clear" w:color="auto" w:fill="FFFFFF"/>
        </w:rPr>
        <w:t xml:space="preserve">covid-19. </w:t>
      </w:r>
    </w:p>
    <w:p w14:paraId="7B12237E" w14:textId="77777777" w:rsidR="00EB4DF6" w:rsidRPr="00C21DCB" w:rsidRDefault="00EB4D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1F005352" w14:textId="41F29BB7" w:rsidR="00323579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C21DCB">
        <w:rPr>
          <w:rFonts w:ascii="Calibri" w:hAnsi="Calibri" w:cs="Calibri"/>
          <w:kern w:val="1"/>
          <w:sz w:val="24"/>
          <w:szCs w:val="24"/>
        </w:rPr>
        <w:t>Plazmu darovala třetina základního hráčského kádru včetně kapitána</w:t>
      </w:r>
      <w:r w:rsidR="00323579">
        <w:rPr>
          <w:rFonts w:ascii="Calibri" w:hAnsi="Calibri" w:cs="Calibri"/>
          <w:kern w:val="1"/>
          <w:sz w:val="24"/>
          <w:szCs w:val="24"/>
        </w:rPr>
        <w:t xml:space="preserve"> Tomáše Rohana 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i </w:t>
      </w:r>
      <w:r w:rsidR="00AB1D69">
        <w:rPr>
          <w:rFonts w:ascii="Calibri" w:hAnsi="Calibri" w:cs="Calibri"/>
          <w:kern w:val="1"/>
          <w:sz w:val="24"/>
          <w:szCs w:val="24"/>
        </w:rPr>
        <w:t>realizačn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í </w:t>
      </w:r>
      <w:r w:rsidR="00AB1D69">
        <w:rPr>
          <w:rFonts w:ascii="Calibri" w:hAnsi="Calibri" w:cs="Calibri"/>
          <w:kern w:val="1"/>
          <w:sz w:val="24"/>
          <w:szCs w:val="24"/>
        </w:rPr>
        <w:t>tým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 s generálním manažerem Davidem Soukupem. Většina z dárců nákaz</w:t>
      </w:r>
      <w:r w:rsidR="00766B66">
        <w:rPr>
          <w:rFonts w:ascii="Calibri" w:hAnsi="Calibri" w:cs="Calibri"/>
          <w:kern w:val="1"/>
          <w:sz w:val="24"/>
          <w:szCs w:val="24"/>
        </w:rPr>
        <w:t>u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 </w:t>
      </w:r>
      <w:proofErr w:type="spellStart"/>
      <w:r w:rsidRPr="00C21DCB">
        <w:rPr>
          <w:rFonts w:ascii="Calibri" w:hAnsi="Calibri" w:cs="Calibri"/>
          <w:kern w:val="1"/>
          <w:sz w:val="24"/>
          <w:szCs w:val="24"/>
        </w:rPr>
        <w:t>koronavirem</w:t>
      </w:r>
      <w:proofErr w:type="spellEnd"/>
      <w:r w:rsidRPr="00C21DCB">
        <w:rPr>
          <w:rFonts w:ascii="Calibri" w:hAnsi="Calibri" w:cs="Calibri"/>
          <w:kern w:val="1"/>
          <w:sz w:val="24"/>
          <w:szCs w:val="24"/>
        </w:rPr>
        <w:t xml:space="preserve"> pr</w:t>
      </w:r>
      <w:r w:rsidR="00766B66">
        <w:rPr>
          <w:rFonts w:ascii="Calibri" w:hAnsi="Calibri" w:cs="Calibri"/>
          <w:kern w:val="1"/>
          <w:sz w:val="24"/>
          <w:szCs w:val="24"/>
        </w:rPr>
        <w:t>odělala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 a po odebrání protilátek by se mohli zapojit i do dárcovství rekonvalescentní plazmy.</w:t>
      </w:r>
    </w:p>
    <w:p w14:paraId="0413825E" w14:textId="77777777" w:rsidR="00323579" w:rsidRDefault="00323579" w:rsidP="003235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3A3D807" w14:textId="1B7F09DA" w:rsidR="00E73903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657B8B">
        <w:rPr>
          <w:rFonts w:ascii="Calibri" w:hAnsi="Calibri" w:cs="Calibri"/>
          <w:b/>
          <w:bCs/>
          <w:kern w:val="1"/>
          <w:sz w:val="24"/>
          <w:szCs w:val="24"/>
        </w:rPr>
        <w:t>"Situace v Karlovarském kraji je hodně špatná</w:t>
      </w:r>
      <w:r w:rsidR="00BB7E2D">
        <w:rPr>
          <w:rFonts w:ascii="Calibri" w:hAnsi="Calibri" w:cs="Calibri"/>
          <w:b/>
          <w:bCs/>
          <w:kern w:val="1"/>
          <w:sz w:val="24"/>
          <w:szCs w:val="24"/>
        </w:rPr>
        <w:t>,</w:t>
      </w:r>
      <w:r w:rsidRPr="00657B8B">
        <w:rPr>
          <w:rFonts w:ascii="Calibri" w:hAnsi="Calibri" w:cs="Calibri"/>
          <w:b/>
          <w:bCs/>
          <w:kern w:val="1"/>
          <w:sz w:val="24"/>
          <w:szCs w:val="24"/>
        </w:rPr>
        <w:t xml:space="preserve"> a právě rekonvalescentní plazm</w:t>
      </w:r>
      <w:r w:rsidR="0043423E">
        <w:rPr>
          <w:rFonts w:ascii="Calibri" w:hAnsi="Calibri" w:cs="Calibri"/>
          <w:b/>
          <w:bCs/>
          <w:kern w:val="1"/>
          <w:sz w:val="24"/>
          <w:szCs w:val="24"/>
        </w:rPr>
        <w:t>y</w:t>
      </w:r>
      <w:r w:rsidRPr="00657B8B">
        <w:rPr>
          <w:rFonts w:ascii="Calibri" w:hAnsi="Calibri" w:cs="Calibri"/>
          <w:b/>
          <w:bCs/>
          <w:kern w:val="1"/>
          <w:sz w:val="24"/>
          <w:szCs w:val="24"/>
        </w:rPr>
        <w:t xml:space="preserve">, která pomáhá zlepšovat stav </w:t>
      </w:r>
      <w:r w:rsidR="00323579" w:rsidRPr="00657B8B">
        <w:rPr>
          <w:rFonts w:ascii="Calibri" w:hAnsi="Calibri" w:cs="Calibri"/>
          <w:b/>
          <w:bCs/>
          <w:kern w:val="1"/>
          <w:sz w:val="24"/>
          <w:szCs w:val="24"/>
        </w:rPr>
        <w:t xml:space="preserve">těžce nemocných </w:t>
      </w:r>
      <w:r w:rsidRPr="00657B8B">
        <w:rPr>
          <w:rFonts w:ascii="Calibri" w:hAnsi="Calibri" w:cs="Calibri"/>
          <w:b/>
          <w:bCs/>
          <w:kern w:val="1"/>
          <w:sz w:val="24"/>
          <w:szCs w:val="24"/>
        </w:rPr>
        <w:t>pacientů, je fatální nedostatek</w:t>
      </w:r>
      <w:r w:rsidR="00E73903">
        <w:rPr>
          <w:rFonts w:ascii="Calibri" w:hAnsi="Calibri" w:cs="Calibri"/>
          <w:b/>
          <w:bCs/>
          <w:kern w:val="1"/>
          <w:sz w:val="24"/>
          <w:szCs w:val="24"/>
        </w:rPr>
        <w:t xml:space="preserve">. Většina z nás má navíc s těžkým průběhem nemoci ve svém okolí vlastní zkušenost, proto byla </w:t>
      </w:r>
      <w:r w:rsidR="002D4F65">
        <w:rPr>
          <w:rFonts w:ascii="Calibri" w:hAnsi="Calibri" w:cs="Calibri"/>
          <w:b/>
          <w:bCs/>
          <w:kern w:val="1"/>
          <w:sz w:val="24"/>
          <w:szCs w:val="24"/>
        </w:rPr>
        <w:t xml:space="preserve">naše </w:t>
      </w:r>
      <w:r w:rsidR="00E73903">
        <w:rPr>
          <w:rFonts w:ascii="Calibri" w:hAnsi="Calibri" w:cs="Calibri"/>
          <w:b/>
          <w:bCs/>
          <w:kern w:val="1"/>
          <w:sz w:val="24"/>
          <w:szCs w:val="24"/>
        </w:rPr>
        <w:t>ochota pomoci veliká</w:t>
      </w:r>
      <w:r w:rsidR="00C250F8">
        <w:rPr>
          <w:rFonts w:ascii="Calibri" w:hAnsi="Calibri" w:cs="Calibri"/>
          <w:b/>
          <w:bCs/>
          <w:kern w:val="1"/>
          <w:sz w:val="24"/>
          <w:szCs w:val="24"/>
        </w:rPr>
        <w:t xml:space="preserve"> </w:t>
      </w:r>
      <w:r w:rsidRPr="00657B8B">
        <w:rPr>
          <w:rFonts w:ascii="Calibri" w:hAnsi="Calibri" w:cs="Calibri"/>
          <w:b/>
          <w:bCs/>
          <w:kern w:val="1"/>
          <w:sz w:val="24"/>
          <w:szCs w:val="24"/>
        </w:rPr>
        <w:t>"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 uvedl generální manažer Baníku David Soukup.</w:t>
      </w:r>
    </w:p>
    <w:p w14:paraId="3EF73712" w14:textId="77777777" w:rsidR="00E73903" w:rsidRDefault="00E739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1F505C47" w14:textId="17147D97" w:rsidR="00EB4DF6" w:rsidRPr="000E35D3" w:rsidRDefault="00E739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0E35D3">
        <w:rPr>
          <w:rFonts w:ascii="Calibri" w:hAnsi="Calibri" w:cs="Calibri"/>
          <w:kern w:val="1"/>
          <w:sz w:val="24"/>
          <w:szCs w:val="24"/>
        </w:rPr>
        <w:t>Odběr</w:t>
      </w:r>
      <w:r w:rsidR="00093A8D">
        <w:rPr>
          <w:rFonts w:ascii="Calibri" w:hAnsi="Calibri" w:cs="Calibri"/>
          <w:kern w:val="1"/>
          <w:sz w:val="24"/>
          <w:szCs w:val="24"/>
        </w:rPr>
        <w:t xml:space="preserve"> plazmy </w:t>
      </w:r>
      <w:r w:rsidRPr="000E35D3">
        <w:rPr>
          <w:rFonts w:ascii="Calibri" w:hAnsi="Calibri" w:cs="Calibri"/>
          <w:kern w:val="1"/>
          <w:sz w:val="24"/>
          <w:szCs w:val="24"/>
        </w:rPr>
        <w:t>zabere hodinu času a není potřeba žádná rekonvalescence. Hráči proto hned následující den mo</w:t>
      </w:r>
      <w:r w:rsidR="00093A8D">
        <w:rPr>
          <w:rFonts w:ascii="Calibri" w:hAnsi="Calibri" w:cs="Calibri"/>
          <w:kern w:val="1"/>
          <w:sz w:val="24"/>
          <w:szCs w:val="24"/>
        </w:rPr>
        <w:t>hou</w:t>
      </w:r>
      <w:r w:rsidRPr="000E35D3">
        <w:rPr>
          <w:rFonts w:ascii="Calibri" w:hAnsi="Calibri" w:cs="Calibri"/>
          <w:kern w:val="1"/>
          <w:sz w:val="24"/>
          <w:szCs w:val="24"/>
        </w:rPr>
        <w:t xml:space="preserve"> naskočit zpátky na led a do tréninku</w:t>
      </w:r>
      <w:r w:rsidR="000E35D3" w:rsidRPr="000E35D3">
        <w:rPr>
          <w:rFonts w:ascii="Calibri" w:hAnsi="Calibri" w:cs="Calibri"/>
          <w:kern w:val="1"/>
          <w:sz w:val="24"/>
          <w:szCs w:val="24"/>
        </w:rPr>
        <w:t>.</w:t>
      </w:r>
    </w:p>
    <w:p w14:paraId="2B496A6A" w14:textId="77777777" w:rsidR="00A845F6" w:rsidRPr="00C21DCB" w:rsidRDefault="00A84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3A6E3A67" w14:textId="2760DF2A" w:rsidR="00A845F6" w:rsidRPr="00C21DCB" w:rsidRDefault="00A845F6" w:rsidP="00A84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94173B">
        <w:rPr>
          <w:rFonts w:ascii="Calibri" w:hAnsi="Calibri" w:cs="Calibri"/>
          <w:b/>
          <w:bCs/>
          <w:kern w:val="1"/>
          <w:sz w:val="24"/>
          <w:szCs w:val="24"/>
        </w:rPr>
        <w:t xml:space="preserve">"Přemýšleli jsme, jak pomoci našemu zdravotnictví v současné složité době a darování plazmy nám přišlo jako dobrý </w:t>
      </w:r>
      <w:r w:rsidR="00AD53B9">
        <w:rPr>
          <w:rFonts w:ascii="Calibri" w:hAnsi="Calibri" w:cs="Calibri"/>
          <w:b/>
          <w:bCs/>
          <w:kern w:val="1"/>
          <w:sz w:val="24"/>
          <w:szCs w:val="24"/>
        </w:rPr>
        <w:t>nápad</w:t>
      </w:r>
      <w:r w:rsidRPr="0094173B">
        <w:rPr>
          <w:rFonts w:ascii="Calibri" w:hAnsi="Calibri" w:cs="Calibri"/>
          <w:b/>
          <w:bCs/>
          <w:kern w:val="1"/>
          <w:sz w:val="24"/>
          <w:szCs w:val="24"/>
        </w:rPr>
        <w:t xml:space="preserve">, ke kterému se navíc může přidat skoro každý. Chtěli bychom proto touto cestou </w:t>
      </w:r>
      <w:r w:rsidR="0036463B">
        <w:rPr>
          <w:rFonts w:ascii="Calibri" w:hAnsi="Calibri" w:cs="Calibri"/>
          <w:b/>
          <w:bCs/>
          <w:kern w:val="1"/>
          <w:sz w:val="24"/>
          <w:szCs w:val="24"/>
        </w:rPr>
        <w:t xml:space="preserve">vyzvat </w:t>
      </w:r>
      <w:r w:rsidRPr="0094173B">
        <w:rPr>
          <w:rFonts w:ascii="Calibri" w:hAnsi="Calibri" w:cs="Calibri"/>
          <w:b/>
          <w:bCs/>
          <w:kern w:val="1"/>
          <w:sz w:val="24"/>
          <w:szCs w:val="24"/>
        </w:rPr>
        <w:t xml:space="preserve">i další dárce, </w:t>
      </w:r>
      <w:r>
        <w:rPr>
          <w:rFonts w:ascii="Calibri" w:hAnsi="Calibri" w:cs="Calibri"/>
          <w:b/>
          <w:bCs/>
          <w:kern w:val="1"/>
          <w:sz w:val="24"/>
          <w:szCs w:val="24"/>
        </w:rPr>
        <w:t xml:space="preserve">třeba naše fanoušky, </w:t>
      </w:r>
      <w:r w:rsidRPr="0094173B">
        <w:rPr>
          <w:rFonts w:ascii="Calibri" w:hAnsi="Calibri" w:cs="Calibri"/>
          <w:b/>
          <w:bCs/>
          <w:kern w:val="1"/>
          <w:sz w:val="24"/>
          <w:szCs w:val="24"/>
        </w:rPr>
        <w:t xml:space="preserve">aby svou plazmu </w:t>
      </w:r>
      <w:r>
        <w:rPr>
          <w:rFonts w:ascii="Calibri" w:hAnsi="Calibri" w:cs="Calibri"/>
          <w:b/>
          <w:bCs/>
          <w:kern w:val="1"/>
          <w:sz w:val="24"/>
          <w:szCs w:val="24"/>
        </w:rPr>
        <w:t>darovali</w:t>
      </w:r>
      <w:r w:rsidR="00AD53B9">
        <w:rPr>
          <w:rFonts w:ascii="Calibri" w:hAnsi="Calibri" w:cs="Calibri"/>
          <w:b/>
          <w:bCs/>
          <w:kern w:val="1"/>
          <w:sz w:val="24"/>
          <w:szCs w:val="24"/>
        </w:rPr>
        <w:t>. Jsme přeci jeden tým</w:t>
      </w:r>
      <w:r w:rsidRPr="0094173B">
        <w:rPr>
          <w:rFonts w:ascii="Calibri" w:hAnsi="Calibri" w:cs="Calibri"/>
          <w:b/>
          <w:bCs/>
          <w:kern w:val="1"/>
          <w:sz w:val="24"/>
          <w:szCs w:val="24"/>
        </w:rPr>
        <w:t>,</w:t>
      </w:r>
      <w:r w:rsidR="00BB45A0">
        <w:rPr>
          <w:rFonts w:ascii="Calibri" w:hAnsi="Calibri" w:cs="Calibri"/>
          <w:b/>
          <w:bCs/>
          <w:kern w:val="1"/>
          <w:sz w:val="24"/>
          <w:szCs w:val="24"/>
        </w:rPr>
        <w:t xml:space="preserve"> tak pojďme do toho</w:t>
      </w:r>
      <w:r w:rsidRPr="0094173B">
        <w:rPr>
          <w:rFonts w:ascii="Calibri" w:hAnsi="Calibri" w:cs="Calibri"/>
          <w:b/>
          <w:bCs/>
          <w:kern w:val="1"/>
          <w:sz w:val="24"/>
          <w:szCs w:val="24"/>
        </w:rPr>
        <w:t>"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 dodal kapitán HC Baník </w:t>
      </w:r>
      <w:r>
        <w:rPr>
          <w:rFonts w:ascii="Calibri" w:hAnsi="Calibri" w:cs="Calibri"/>
          <w:kern w:val="1"/>
          <w:sz w:val="24"/>
          <w:szCs w:val="24"/>
        </w:rPr>
        <w:t xml:space="preserve">Tomáš Rohan. </w:t>
      </w:r>
    </w:p>
    <w:p w14:paraId="68F0CBBC" w14:textId="77777777" w:rsidR="00EB4DF6" w:rsidRPr="00C21DCB" w:rsidRDefault="00EB4D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6965F187" w14:textId="5300B77B" w:rsidR="002D3771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1"/>
          <w:sz w:val="24"/>
          <w:szCs w:val="24"/>
        </w:rPr>
      </w:pPr>
      <w:r w:rsidRPr="00C21DCB">
        <w:rPr>
          <w:rFonts w:ascii="Calibri" w:hAnsi="Calibri" w:cs="Calibri"/>
          <w:kern w:val="1"/>
          <w:sz w:val="24"/>
          <w:szCs w:val="24"/>
        </w:rPr>
        <w:t>Plazmu hráči darovali v</w:t>
      </w:r>
      <w:r w:rsidR="00657B8B">
        <w:rPr>
          <w:rFonts w:ascii="Calibri" w:hAnsi="Calibri" w:cs="Calibri"/>
          <w:kern w:val="1"/>
          <w:sz w:val="24"/>
          <w:szCs w:val="24"/>
        </w:rPr>
        <w:t xml:space="preserve"> Dárcovském </w:t>
      </w:r>
      <w:r w:rsidRPr="00C21DCB">
        <w:rPr>
          <w:rFonts w:ascii="Calibri" w:hAnsi="Calibri" w:cs="Calibri"/>
          <w:kern w:val="1"/>
          <w:sz w:val="24"/>
          <w:szCs w:val="24"/>
        </w:rPr>
        <w:t>centru</w:t>
      </w:r>
      <w:r w:rsidR="00657B8B">
        <w:rPr>
          <w:rFonts w:ascii="Calibri" w:hAnsi="Calibri" w:cs="Calibri"/>
          <w:kern w:val="1"/>
          <w:sz w:val="24"/>
          <w:szCs w:val="24"/>
        </w:rPr>
        <w:t xml:space="preserve"> 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Sokolovské nemocnice, </w:t>
      </w:r>
      <w:r w:rsidRPr="002E346C">
        <w:rPr>
          <w:rFonts w:ascii="Calibri" w:hAnsi="Calibri" w:cs="Calibri"/>
          <w:color w:val="000000" w:themeColor="text1"/>
          <w:kern w:val="1"/>
          <w:sz w:val="24"/>
          <w:szCs w:val="24"/>
        </w:rPr>
        <w:t xml:space="preserve">které </w:t>
      </w:r>
      <w:r w:rsidR="0043423E" w:rsidRPr="002E346C">
        <w:rPr>
          <w:rFonts w:ascii="Calibri" w:hAnsi="Calibri" w:cs="Calibri"/>
          <w:color w:val="000000" w:themeColor="text1"/>
          <w:kern w:val="1"/>
          <w:sz w:val="24"/>
          <w:szCs w:val="24"/>
        </w:rPr>
        <w:t xml:space="preserve">je v provozu </w:t>
      </w:r>
      <w:r w:rsidRPr="00C21DCB">
        <w:rPr>
          <w:rFonts w:ascii="Calibri" w:hAnsi="Calibri" w:cs="Calibri"/>
          <w:kern w:val="1"/>
          <w:sz w:val="24"/>
          <w:szCs w:val="24"/>
        </w:rPr>
        <w:t>od loňského roku.</w:t>
      </w:r>
      <w:r w:rsidR="00C21DCB">
        <w:rPr>
          <w:rFonts w:ascii="Calibri" w:hAnsi="Calibri" w:cs="Calibri"/>
          <w:kern w:val="1"/>
          <w:sz w:val="24"/>
          <w:szCs w:val="24"/>
        </w:rPr>
        <w:t xml:space="preserve"> </w:t>
      </w:r>
      <w:r w:rsidR="00B76C64" w:rsidRPr="002D3771">
        <w:rPr>
          <w:rFonts w:ascii="Calibri" w:hAnsi="Calibri" w:cs="Calibri"/>
          <w:kern w:val="1"/>
          <w:sz w:val="24"/>
          <w:szCs w:val="24"/>
        </w:rPr>
        <w:t>Darovat rekonvalescentní plazmu je možné nejdříve dva týdny po uzdravení, dále pak další 2-3 měsíce, poté hladina vytvořených protilátek ve většině případů klesá.</w:t>
      </w:r>
      <w:r w:rsidR="00B76C64">
        <w:rPr>
          <w:rFonts w:ascii="Calibri" w:hAnsi="Calibri" w:cs="Calibri"/>
          <w:b/>
          <w:bCs/>
          <w:kern w:val="1"/>
          <w:sz w:val="24"/>
          <w:szCs w:val="24"/>
        </w:rPr>
        <w:t xml:space="preserve"> </w:t>
      </w:r>
    </w:p>
    <w:p w14:paraId="36695B80" w14:textId="77777777" w:rsidR="002D3771" w:rsidRDefault="002D3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1"/>
          <w:sz w:val="24"/>
          <w:szCs w:val="24"/>
        </w:rPr>
      </w:pPr>
    </w:p>
    <w:p w14:paraId="78C4D11F" w14:textId="0654A5B1" w:rsidR="00EB4DF6" w:rsidRPr="00C21DCB" w:rsidRDefault="002D3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b/>
          <w:bCs/>
          <w:kern w:val="1"/>
          <w:sz w:val="24"/>
          <w:szCs w:val="24"/>
        </w:rPr>
        <w:t>„</w:t>
      </w:r>
      <w:r w:rsidR="00B76C64">
        <w:rPr>
          <w:rFonts w:ascii="Calibri" w:hAnsi="Calibri" w:cs="Calibri"/>
          <w:b/>
          <w:bCs/>
          <w:kern w:val="1"/>
          <w:sz w:val="24"/>
          <w:szCs w:val="24"/>
        </w:rPr>
        <w:t>Potřebujeme trvale doplňovat a udržet dárcovskou základnu</w:t>
      </w:r>
      <w:r w:rsidR="00824203">
        <w:rPr>
          <w:rFonts w:ascii="Calibri" w:hAnsi="Calibri" w:cs="Calibri"/>
          <w:b/>
          <w:bCs/>
          <w:kern w:val="1"/>
          <w:sz w:val="24"/>
          <w:szCs w:val="24"/>
        </w:rPr>
        <w:t>, potřeba plazmy se stále zvyšuje</w:t>
      </w:r>
      <w:r w:rsidR="006A64B5">
        <w:rPr>
          <w:rFonts w:ascii="Calibri" w:hAnsi="Calibri" w:cs="Calibri"/>
          <w:b/>
          <w:bCs/>
          <w:kern w:val="1"/>
          <w:sz w:val="24"/>
          <w:szCs w:val="24"/>
        </w:rPr>
        <w:t>. Oceňujeme ochotu hráčů Baníku plazmu darovat. Věřím,</w:t>
      </w:r>
      <w:r w:rsidR="002E346C">
        <w:rPr>
          <w:rFonts w:ascii="Calibri" w:hAnsi="Calibri" w:cs="Calibri"/>
          <w:b/>
          <w:bCs/>
          <w:kern w:val="1"/>
          <w:sz w:val="24"/>
          <w:szCs w:val="24"/>
        </w:rPr>
        <w:t xml:space="preserve"> </w:t>
      </w:r>
      <w:r w:rsidR="0043423E" w:rsidRPr="002E346C">
        <w:rPr>
          <w:rFonts w:ascii="Calibri" w:hAnsi="Calibri" w:cs="Calibri"/>
          <w:b/>
          <w:bCs/>
          <w:color w:val="000000" w:themeColor="text1"/>
          <w:kern w:val="1"/>
          <w:sz w:val="24"/>
          <w:szCs w:val="24"/>
        </w:rPr>
        <w:t xml:space="preserve">že se jim u nás bude </w:t>
      </w:r>
      <w:r w:rsidR="006E42A5" w:rsidRPr="006E42A5">
        <w:rPr>
          <w:rFonts w:ascii="Calibri" w:hAnsi="Calibri" w:cs="Calibri"/>
          <w:b/>
          <w:bCs/>
          <w:color w:val="FF0000"/>
          <w:kern w:val="1"/>
          <w:sz w:val="24"/>
          <w:szCs w:val="24"/>
        </w:rPr>
        <w:t xml:space="preserve">líbit </w:t>
      </w:r>
      <w:r w:rsidR="000D464E">
        <w:rPr>
          <w:rFonts w:ascii="Calibri" w:hAnsi="Calibri" w:cs="Calibri"/>
          <w:b/>
          <w:bCs/>
          <w:kern w:val="1"/>
          <w:sz w:val="24"/>
          <w:szCs w:val="24"/>
        </w:rPr>
        <w:t>a budeme se při odběrech vídat pravidelně</w:t>
      </w:r>
      <w:r w:rsidR="00824203">
        <w:rPr>
          <w:rFonts w:ascii="Calibri" w:hAnsi="Calibri" w:cs="Calibri"/>
          <w:b/>
          <w:bCs/>
          <w:kern w:val="1"/>
          <w:sz w:val="24"/>
          <w:szCs w:val="24"/>
        </w:rPr>
        <w:t>,</w:t>
      </w:r>
      <w:r w:rsidR="00C21DCB" w:rsidRPr="00657B8B">
        <w:rPr>
          <w:rFonts w:ascii="Calibri" w:hAnsi="Calibri" w:cs="Calibri"/>
          <w:b/>
          <w:bCs/>
          <w:kern w:val="1"/>
          <w:sz w:val="24"/>
          <w:szCs w:val="24"/>
        </w:rPr>
        <w:t>“</w:t>
      </w:r>
      <w:r w:rsidR="00C21DCB" w:rsidRPr="00657B8B">
        <w:rPr>
          <w:rFonts w:ascii="Calibri" w:hAnsi="Calibri" w:cs="Calibri"/>
          <w:kern w:val="1"/>
          <w:sz w:val="24"/>
          <w:szCs w:val="24"/>
        </w:rPr>
        <w:t> </w:t>
      </w:r>
      <w:r w:rsidR="000D464E">
        <w:rPr>
          <w:rFonts w:ascii="Calibri" w:hAnsi="Calibri" w:cs="Calibri"/>
          <w:kern w:val="1"/>
          <w:sz w:val="24"/>
          <w:szCs w:val="24"/>
        </w:rPr>
        <w:t xml:space="preserve">komentuje </w:t>
      </w:r>
      <w:r w:rsidR="00657B8B">
        <w:rPr>
          <w:rFonts w:ascii="Calibri" w:hAnsi="Calibri" w:cs="Calibri"/>
          <w:kern w:val="1"/>
          <w:sz w:val="24"/>
          <w:szCs w:val="24"/>
        </w:rPr>
        <w:t xml:space="preserve">MUDr. </w:t>
      </w:r>
      <w:r w:rsidR="0094173B">
        <w:rPr>
          <w:rFonts w:ascii="Calibri" w:hAnsi="Calibri" w:cs="Calibri"/>
          <w:kern w:val="1"/>
          <w:sz w:val="24"/>
          <w:szCs w:val="24"/>
        </w:rPr>
        <w:t>Zuzana Fialová, primářka Dárcovského centra Sokolov</w:t>
      </w:r>
      <w:r w:rsidR="006A64B5">
        <w:rPr>
          <w:rFonts w:ascii="Calibri" w:hAnsi="Calibri" w:cs="Calibri"/>
          <w:kern w:val="1"/>
          <w:sz w:val="24"/>
          <w:szCs w:val="24"/>
        </w:rPr>
        <w:t xml:space="preserve">. </w:t>
      </w:r>
    </w:p>
    <w:p w14:paraId="1B994D78" w14:textId="77777777" w:rsidR="00EB4DF6" w:rsidRPr="00C21DCB" w:rsidRDefault="00EB4D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633DC417" w14:textId="77777777" w:rsidR="00EB4DF6" w:rsidRPr="00C21DCB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C21DCB">
        <w:rPr>
          <w:rFonts w:ascii="Calibri" w:hAnsi="Calibri" w:cs="Calibri"/>
          <w:kern w:val="1"/>
          <w:sz w:val="24"/>
          <w:szCs w:val="24"/>
        </w:rPr>
        <w:t>Odběr plazmy</w:t>
      </w:r>
    </w:p>
    <w:p w14:paraId="53989BD8" w14:textId="3ADB4257" w:rsidR="00EB4DF6" w:rsidRPr="00C21DCB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C21DCB">
        <w:rPr>
          <w:rFonts w:ascii="Calibri" w:hAnsi="Calibri" w:cs="Calibri"/>
          <w:kern w:val="1"/>
          <w:sz w:val="24"/>
          <w:szCs w:val="24"/>
        </w:rPr>
        <w:t xml:space="preserve">Odběr plazmy, tzv. plazmaferéza, trvá zhruba 40 minut a spočívá v odfiltrování </w:t>
      </w:r>
      <w:r w:rsidRPr="002E346C">
        <w:rPr>
          <w:rFonts w:ascii="Calibri" w:hAnsi="Calibri" w:cs="Calibri"/>
          <w:color w:val="000000" w:themeColor="text1"/>
          <w:kern w:val="1"/>
          <w:sz w:val="24"/>
          <w:szCs w:val="24"/>
        </w:rPr>
        <w:t>tekuté</w:t>
      </w:r>
      <w:r w:rsidR="0043423E" w:rsidRPr="002E346C">
        <w:rPr>
          <w:rFonts w:ascii="Calibri" w:hAnsi="Calibri" w:cs="Calibri"/>
          <w:color w:val="000000" w:themeColor="text1"/>
          <w:kern w:val="1"/>
          <w:sz w:val="24"/>
          <w:szCs w:val="24"/>
        </w:rPr>
        <w:t xml:space="preserve"> části krve -</w:t>
      </w:r>
      <w:r w:rsidRPr="002E346C">
        <w:rPr>
          <w:rFonts w:ascii="Calibri" w:hAnsi="Calibri" w:cs="Calibri"/>
          <w:color w:val="000000" w:themeColor="text1"/>
          <w:kern w:val="1"/>
          <w:sz w:val="24"/>
          <w:szCs w:val="24"/>
        </w:rPr>
        <w:t xml:space="preserve"> </w:t>
      </w:r>
      <w:r w:rsidR="0043423E" w:rsidRPr="002E346C">
        <w:rPr>
          <w:rFonts w:ascii="Calibri" w:hAnsi="Calibri" w:cs="Calibri"/>
          <w:color w:val="000000" w:themeColor="text1"/>
          <w:kern w:val="1"/>
          <w:sz w:val="24"/>
          <w:szCs w:val="24"/>
        </w:rPr>
        <w:t xml:space="preserve">- </w:t>
      </w:r>
      <w:r w:rsidRPr="002E346C">
        <w:rPr>
          <w:rFonts w:ascii="Calibri" w:hAnsi="Calibri" w:cs="Calibri"/>
          <w:color w:val="000000" w:themeColor="text1"/>
          <w:kern w:val="1"/>
          <w:sz w:val="24"/>
          <w:szCs w:val="24"/>
        </w:rPr>
        <w:t>plazmy z odebírané krve. Ta se pak vrátí zpět do tělního oběhu. Z krevní plazmy se vyrábí životně důležité léky. Ty se využívají například při léčbě těžkých popálenin, u pacientů s rakovinou</w:t>
      </w:r>
      <w:r w:rsidRPr="00C21DCB">
        <w:rPr>
          <w:rFonts w:ascii="Calibri" w:hAnsi="Calibri" w:cs="Calibri"/>
          <w:kern w:val="1"/>
          <w:sz w:val="24"/>
          <w:szCs w:val="24"/>
        </w:rPr>
        <w:t xml:space="preserve">, hemofilií a u řady dalších nemocí. Plazmu nelze, stejně jako krev, uměle vyrobit a proto je zásadní dobrovolné dárcovství. </w:t>
      </w:r>
    </w:p>
    <w:p w14:paraId="209F801E" w14:textId="77777777" w:rsidR="00EB4DF6" w:rsidRPr="00C21DCB" w:rsidRDefault="00EB4D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2202BFCA" w14:textId="77777777" w:rsidR="00EB4DF6" w:rsidRPr="00C21DCB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C21DCB">
        <w:rPr>
          <w:rFonts w:ascii="Calibri" w:hAnsi="Calibri" w:cs="Calibri"/>
          <w:kern w:val="1"/>
          <w:sz w:val="24"/>
          <w:szCs w:val="24"/>
        </w:rPr>
        <w:t>Rekonvalescentní plazma</w:t>
      </w:r>
    </w:p>
    <w:p w14:paraId="5E846765" w14:textId="088CE7DD" w:rsidR="00EB4DF6" w:rsidRDefault="00093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  <w:r w:rsidRPr="00C21DCB">
        <w:rPr>
          <w:rFonts w:ascii="Calibri" w:hAnsi="Calibri" w:cs="Calibri"/>
          <w:kern w:val="1"/>
          <w:sz w:val="24"/>
          <w:szCs w:val="24"/>
        </w:rPr>
        <w:t>V průběhu infekce Covid-19 se v těle nemocného vytvářejí specifické protilátky proti viru, který je původcem nemoci (SARS-CoV-2). Tyto protilátky v krvi vyléčené osoby přetrvávají delší dobu po uzdravení. Podání, je jednou z možností, jak nemocné s infekcí covid-19 léčit.</w:t>
      </w:r>
    </w:p>
    <w:p w14:paraId="4BC73CEF" w14:textId="35797E75" w:rsidR="00C21DCB" w:rsidRDefault="00C21D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  <w:sz w:val="24"/>
          <w:szCs w:val="24"/>
        </w:rPr>
      </w:pPr>
    </w:p>
    <w:p w14:paraId="10F51BFC" w14:textId="4ECABA57" w:rsidR="00C21DCB" w:rsidRDefault="006A64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64B5">
        <w:rPr>
          <w:rFonts w:ascii="Calibri" w:hAnsi="Calibri" w:cs="Calibri"/>
          <w:u w:val="single"/>
        </w:rPr>
        <w:t>Pro více informací:</w:t>
      </w:r>
      <w:r>
        <w:rPr>
          <w:rFonts w:ascii="Calibri" w:hAnsi="Calibri" w:cs="Calibri"/>
        </w:rPr>
        <w:t xml:space="preserve"> </w:t>
      </w:r>
      <w:r w:rsidR="00DB0475">
        <w:rPr>
          <w:rFonts w:ascii="Calibri" w:hAnsi="Calibri" w:cs="Calibri"/>
        </w:rPr>
        <w:t>Mgr. Simona Mudrová, marketingová manažerka HC Baník Sokolov</w:t>
      </w:r>
    </w:p>
    <w:p w14:paraId="5CF0ABAB" w14:textId="675181A9" w:rsidR="00DB0475" w:rsidRPr="006A64B5" w:rsidRDefault="00DB04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+420 778 414 053, </w:t>
      </w:r>
      <w:hyperlink r:id="rId5" w:history="1">
        <w:r w:rsidRPr="00AF0FAA">
          <w:rPr>
            <w:rStyle w:val="Hypertextovodkaz"/>
            <w:rFonts w:ascii="Calibri" w:hAnsi="Calibri" w:cs="Calibri"/>
          </w:rPr>
          <w:t>mudrova@hcsokolov.cz</w:t>
        </w:r>
      </w:hyperlink>
    </w:p>
    <w:sectPr w:rsidR="00DB0475" w:rsidRPr="006A64B5" w:rsidSect="002D3771">
      <w:pgSz w:w="12240" w:h="15840"/>
      <w:pgMar w:top="56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1F"/>
    <w:rsid w:val="00093A8D"/>
    <w:rsid w:val="000D464E"/>
    <w:rsid w:val="000E35D3"/>
    <w:rsid w:val="001365A6"/>
    <w:rsid w:val="002D3771"/>
    <w:rsid w:val="002D4F65"/>
    <w:rsid w:val="002E346C"/>
    <w:rsid w:val="00323579"/>
    <w:rsid w:val="0034284D"/>
    <w:rsid w:val="0036463B"/>
    <w:rsid w:val="0043423E"/>
    <w:rsid w:val="00471A57"/>
    <w:rsid w:val="00512D47"/>
    <w:rsid w:val="005C5A83"/>
    <w:rsid w:val="0065071F"/>
    <w:rsid w:val="00657B8B"/>
    <w:rsid w:val="006A64B5"/>
    <w:rsid w:val="006E42A5"/>
    <w:rsid w:val="0075781F"/>
    <w:rsid w:val="00766B66"/>
    <w:rsid w:val="00824203"/>
    <w:rsid w:val="0094173B"/>
    <w:rsid w:val="00A50C76"/>
    <w:rsid w:val="00A845F6"/>
    <w:rsid w:val="00A94BCF"/>
    <w:rsid w:val="00A97908"/>
    <w:rsid w:val="00AB1D69"/>
    <w:rsid w:val="00AD53B9"/>
    <w:rsid w:val="00B2611B"/>
    <w:rsid w:val="00B62579"/>
    <w:rsid w:val="00B76C64"/>
    <w:rsid w:val="00BB45A0"/>
    <w:rsid w:val="00BB7E2D"/>
    <w:rsid w:val="00C21DCB"/>
    <w:rsid w:val="00C250F8"/>
    <w:rsid w:val="00C66E3B"/>
    <w:rsid w:val="00DB0475"/>
    <w:rsid w:val="00E73903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1CBC5"/>
  <w14:defaultImageDpi w14:val="0"/>
  <w15:docId w15:val="{8EAB6368-621B-47AE-BA12-C65CEC29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21D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47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drova@hcsoko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B5C9-BD10-414F-A676-55D207BA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sadilek</dc:creator>
  <cp:keywords/>
  <dc:description/>
  <cp:lastModifiedBy>Mudrova HC SOKOLOV</cp:lastModifiedBy>
  <cp:revision>5</cp:revision>
  <dcterms:created xsi:type="dcterms:W3CDTF">2021-02-11T09:18:00Z</dcterms:created>
  <dcterms:modified xsi:type="dcterms:W3CDTF">2021-02-11T09:20:00Z</dcterms:modified>
</cp:coreProperties>
</file>